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FD" w:rsidRPr="0004540D" w:rsidRDefault="00DE7946" w:rsidP="00D86AD1">
      <w:pPr>
        <w:rPr>
          <w:b/>
        </w:rPr>
      </w:pPr>
      <w:r>
        <w:rPr>
          <w:b/>
          <w:noProof/>
        </w:rPr>
        <w:drawing>
          <wp:inline distT="0" distB="0" distL="0" distR="0" wp14:anchorId="1088B7DB" wp14:editId="680211F1">
            <wp:extent cx="1114425" cy="45402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687" cy="450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</w:t>
      </w:r>
      <w:r w:rsidR="00D8794D">
        <w:rPr>
          <w:b/>
        </w:rPr>
        <w:t xml:space="preserve">          </w:t>
      </w:r>
      <w:r>
        <w:rPr>
          <w:b/>
        </w:rPr>
        <w:t xml:space="preserve">      </w:t>
      </w:r>
      <w:r w:rsidR="00D8794D">
        <w:rPr>
          <w:b/>
          <w:sz w:val="28"/>
        </w:rPr>
        <w:t xml:space="preserve">EMS Checklist:  Suspected Ebola Patients </w:t>
      </w:r>
      <w:r>
        <w:rPr>
          <w:b/>
          <w:sz w:val="28"/>
        </w:rPr>
        <w:t xml:space="preserve">     </w:t>
      </w:r>
      <w:r w:rsidR="008E7B45">
        <w:rPr>
          <w:b/>
          <w:sz w:val="28"/>
        </w:rPr>
        <w:t xml:space="preserve">     </w:t>
      </w:r>
      <w:r>
        <w:rPr>
          <w:b/>
          <w:sz w:val="28"/>
        </w:rPr>
        <w:t xml:space="preserve">      </w:t>
      </w:r>
      <w:r w:rsidR="008E7B45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D86AD1">
        <w:rPr>
          <w:b/>
          <w:sz w:val="28"/>
        </w:rPr>
        <w:t xml:space="preserve">         </w:t>
      </w:r>
      <w:r>
        <w:rPr>
          <w:b/>
          <w:noProof/>
          <w:sz w:val="28"/>
        </w:rPr>
        <w:drawing>
          <wp:inline distT="0" distB="0" distL="0" distR="0" wp14:anchorId="154FB401" wp14:editId="2DB950A6">
            <wp:extent cx="600705" cy="595781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05" cy="595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540D" w:rsidRPr="0004540D" w:rsidRDefault="0004540D">
      <w:pPr>
        <w:rPr>
          <w:u w:val="single"/>
        </w:rPr>
      </w:pPr>
      <w:r w:rsidRPr="0004540D">
        <w:rPr>
          <w:u w:val="single"/>
        </w:rPr>
        <w:t>EMS Screening</w:t>
      </w:r>
    </w:p>
    <w:p w:rsidR="0004540D" w:rsidRPr="0058486F" w:rsidRDefault="005838C4" w:rsidP="005838C4">
      <w:pPr>
        <w:pStyle w:val="ListParagraph"/>
        <w:tabs>
          <w:tab w:val="left" w:pos="360"/>
        </w:tabs>
        <w:ind w:left="0"/>
        <w:rPr>
          <w:b/>
        </w:rPr>
      </w:pPr>
      <w:r>
        <w:rPr>
          <w:b/>
        </w:rPr>
        <w:tab/>
      </w:r>
      <w:r w:rsidR="0004540D" w:rsidRPr="0058486F">
        <w:rPr>
          <w:b/>
        </w:rPr>
        <w:t>Sus</w:t>
      </w:r>
      <w:r w:rsidR="00C5209A">
        <w:rPr>
          <w:b/>
        </w:rPr>
        <w:t xml:space="preserve">pected Ebola Screening Criteria = Travel + Any one symptom below: </w:t>
      </w:r>
    </w:p>
    <w:p w:rsidR="0004540D" w:rsidRDefault="0004540D" w:rsidP="005838C4">
      <w:pPr>
        <w:pStyle w:val="ListParagraph"/>
        <w:numPr>
          <w:ilvl w:val="0"/>
          <w:numId w:val="1"/>
        </w:numPr>
      </w:pPr>
      <w:r>
        <w:t xml:space="preserve">Have you traveled or been in </w:t>
      </w:r>
      <w:r w:rsidR="00B93697">
        <w:t xml:space="preserve">direct </w:t>
      </w:r>
      <w:r>
        <w:t>contact with an individual who has</w:t>
      </w:r>
      <w:r w:rsidR="00DC74E6">
        <w:t xml:space="preserve"> traveled </w:t>
      </w:r>
      <w:r w:rsidR="00B93697">
        <w:t xml:space="preserve">to an affected region in </w:t>
      </w:r>
      <w:r w:rsidR="00DC74E6">
        <w:t>the past 21 days</w:t>
      </w:r>
      <w:r w:rsidR="00B93697">
        <w:t>?</w:t>
      </w:r>
    </w:p>
    <w:p w:rsidR="0004540D" w:rsidRDefault="00B93697" w:rsidP="005838C4">
      <w:pPr>
        <w:pStyle w:val="ListParagraph"/>
        <w:numPr>
          <w:ilvl w:val="0"/>
          <w:numId w:val="1"/>
        </w:numPr>
      </w:pPr>
      <w:r>
        <w:t>Positive for Signs and Symptoms?</w:t>
      </w:r>
    </w:p>
    <w:p w:rsidR="00B93697" w:rsidRDefault="00B93697" w:rsidP="005838C4">
      <w:pPr>
        <w:pStyle w:val="ListParagraph"/>
        <w:numPr>
          <w:ilvl w:val="0"/>
          <w:numId w:val="1"/>
        </w:numPr>
        <w:tabs>
          <w:tab w:val="left" w:pos="2340"/>
          <w:tab w:val="left" w:pos="2700"/>
        </w:tabs>
      </w:pPr>
      <w:r>
        <w:t>f</w:t>
      </w:r>
      <w:r w:rsidR="0004540D">
        <w:t xml:space="preserve">ever </w:t>
      </w:r>
      <w:r w:rsidR="0004540D" w:rsidRPr="00B93697">
        <w:rPr>
          <w:u w:val="single"/>
        </w:rPr>
        <w:t>&gt;</w:t>
      </w:r>
      <w:r w:rsidR="0004540D" w:rsidRPr="0004540D">
        <w:t xml:space="preserve"> 101.5</w:t>
      </w:r>
      <w:r w:rsidR="0058486F">
        <w:tab/>
      </w:r>
      <w:r>
        <w:sym w:font="Symbol" w:char="F0F0"/>
      </w:r>
      <w:r>
        <w:t xml:space="preserve">  f</w:t>
      </w:r>
      <w:r w:rsidR="0004540D">
        <w:t>atigue</w:t>
      </w:r>
      <w:r>
        <w:t xml:space="preserve">    </w:t>
      </w:r>
      <w:r>
        <w:sym w:font="Symbol" w:char="F0F0"/>
      </w:r>
      <w:r>
        <w:t xml:space="preserve">  nausea/vomiting/diarrhea     </w:t>
      </w:r>
      <w:r>
        <w:sym w:font="Symbol" w:char="F0F0"/>
      </w:r>
      <w:r>
        <w:t xml:space="preserve">  muscle cramps     </w:t>
      </w:r>
      <w:r>
        <w:sym w:font="Symbol" w:char="F0F0"/>
      </w:r>
      <w:r>
        <w:t xml:space="preserve">  severe headache</w:t>
      </w:r>
    </w:p>
    <w:p w:rsidR="0004540D" w:rsidRDefault="0004540D" w:rsidP="005838C4">
      <w:pPr>
        <w:pStyle w:val="ListParagraph"/>
        <w:numPr>
          <w:ilvl w:val="0"/>
          <w:numId w:val="1"/>
        </w:numPr>
      </w:pPr>
      <w:r>
        <w:t>abdominal pain</w:t>
      </w:r>
      <w:r w:rsidR="00B93697">
        <w:t xml:space="preserve">     </w:t>
      </w:r>
      <w:r w:rsidR="00B93697">
        <w:sym w:font="Symbol" w:char="F0F0"/>
      </w:r>
      <w:r w:rsidR="00B93697">
        <w:t xml:space="preserve">  </w:t>
      </w:r>
      <w:r>
        <w:t>unexplained hemorrhage</w:t>
      </w:r>
    </w:p>
    <w:p w:rsidR="0004540D" w:rsidRPr="0004540D" w:rsidRDefault="0004540D" w:rsidP="0004540D">
      <w:pPr>
        <w:rPr>
          <w:u w:val="single"/>
        </w:rPr>
      </w:pPr>
      <w:r w:rsidRPr="0004540D">
        <w:rPr>
          <w:u w:val="single"/>
        </w:rPr>
        <w:t>Exposure/Infection Control</w:t>
      </w:r>
    </w:p>
    <w:p w:rsidR="0004540D" w:rsidRPr="0058486F" w:rsidRDefault="0004540D" w:rsidP="005838C4">
      <w:pPr>
        <w:tabs>
          <w:tab w:val="left" w:pos="360"/>
        </w:tabs>
        <w:spacing w:after="0"/>
        <w:ind w:left="720" w:hanging="360"/>
        <w:rPr>
          <w:b/>
        </w:rPr>
      </w:pPr>
      <w:proofErr w:type="gramStart"/>
      <w:r w:rsidRPr="0058486F">
        <w:rPr>
          <w:b/>
        </w:rPr>
        <w:t>Proper PPE</w:t>
      </w:r>
      <w:r w:rsidR="002B2D18" w:rsidRPr="0058486F">
        <w:rPr>
          <w:b/>
        </w:rPr>
        <w:t>?</w:t>
      </w:r>
      <w:proofErr w:type="gramEnd"/>
    </w:p>
    <w:p w:rsidR="0004540D" w:rsidRDefault="0004540D" w:rsidP="005838C4">
      <w:pPr>
        <w:pStyle w:val="ListParagraph"/>
        <w:numPr>
          <w:ilvl w:val="1"/>
          <w:numId w:val="2"/>
        </w:numPr>
        <w:ind w:left="720"/>
      </w:pPr>
      <w:r>
        <w:t xml:space="preserve">Gowns, gloves, eye protection, N-95 </w:t>
      </w:r>
      <w:r w:rsidR="00DC74E6">
        <w:t>r</w:t>
      </w:r>
      <w:r>
        <w:t>espirator</w:t>
      </w:r>
    </w:p>
    <w:p w:rsidR="0004540D" w:rsidRDefault="00DC74E6" w:rsidP="005838C4">
      <w:pPr>
        <w:pStyle w:val="ListParagraph"/>
        <w:numPr>
          <w:ilvl w:val="1"/>
          <w:numId w:val="2"/>
        </w:numPr>
        <w:ind w:left="720"/>
      </w:pPr>
      <w:r>
        <w:t>Consider p</w:t>
      </w:r>
      <w:r w:rsidR="0004540D">
        <w:t>atient</w:t>
      </w:r>
      <w:r w:rsidR="00E53ECF">
        <w:t xml:space="preserve"> PPE and isolation from others</w:t>
      </w:r>
    </w:p>
    <w:p w:rsidR="008E7B45" w:rsidRDefault="00C5209A" w:rsidP="005838C4">
      <w:pPr>
        <w:pStyle w:val="ListParagraph"/>
        <w:numPr>
          <w:ilvl w:val="1"/>
          <w:numId w:val="2"/>
        </w:numPr>
        <w:ind w:left="720"/>
      </w:pPr>
      <w:r>
        <w:t xml:space="preserve">If available </w:t>
      </w:r>
      <w:r w:rsidR="008E7B45">
        <w:t>use full facial/body droplet protection</w:t>
      </w:r>
      <w:r>
        <w:t>,</w:t>
      </w:r>
      <w:r w:rsidR="008E7B45">
        <w:t xml:space="preserve"> </w:t>
      </w:r>
      <w:r w:rsidR="00F81957">
        <w:t>including boot/</w:t>
      </w:r>
      <w:r>
        <w:t xml:space="preserve">leg splash protection </w:t>
      </w:r>
    </w:p>
    <w:p w:rsidR="00D8794D" w:rsidRDefault="00D8794D" w:rsidP="005838C4">
      <w:pPr>
        <w:pStyle w:val="ListParagraph"/>
        <w:numPr>
          <w:ilvl w:val="1"/>
          <w:numId w:val="2"/>
        </w:numPr>
        <w:ind w:left="720"/>
      </w:pPr>
      <w:r>
        <w:t>Avoid intubation</w:t>
      </w:r>
      <w:r w:rsidR="00C5209A">
        <w:t>, nebulizers, suction etc.</w:t>
      </w:r>
      <w:r>
        <w:t xml:space="preserve"> if possible </w:t>
      </w:r>
    </w:p>
    <w:p w:rsidR="00E53ECF" w:rsidRDefault="00E53ECF" w:rsidP="00E53ECF">
      <w:pPr>
        <w:rPr>
          <w:u w:val="single"/>
        </w:rPr>
      </w:pPr>
      <w:r w:rsidRPr="00E53ECF">
        <w:rPr>
          <w:u w:val="single"/>
        </w:rPr>
        <w:t>Transporting</w:t>
      </w:r>
    </w:p>
    <w:p w:rsidR="005838C4" w:rsidRDefault="005838C4" w:rsidP="005838C4">
      <w:pPr>
        <w:pStyle w:val="ListParagraph"/>
        <w:tabs>
          <w:tab w:val="left" w:pos="360"/>
        </w:tabs>
        <w:ind w:left="0"/>
        <w:rPr>
          <w:b/>
        </w:rPr>
      </w:pPr>
      <w:r>
        <w:rPr>
          <w:b/>
        </w:rPr>
        <w:tab/>
      </w:r>
      <w:r w:rsidR="00D8794D" w:rsidRPr="00D8794D">
        <w:rPr>
          <w:b/>
        </w:rPr>
        <w:t>Providence is the hospital for Ebola patients in Snohomish County</w:t>
      </w:r>
      <w:r>
        <w:rPr>
          <w:b/>
        </w:rPr>
        <w:t xml:space="preserve"> </w:t>
      </w:r>
    </w:p>
    <w:p w:rsidR="00F81957" w:rsidRPr="00F81957" w:rsidRDefault="00F81957" w:rsidP="005838C4">
      <w:pPr>
        <w:pStyle w:val="ListParagraph"/>
        <w:tabs>
          <w:tab w:val="left" w:pos="360"/>
        </w:tabs>
        <w:ind w:left="0"/>
        <w:rPr>
          <w:b/>
          <w:u w:val="single"/>
        </w:rPr>
      </w:pPr>
      <w:r>
        <w:rPr>
          <w:b/>
        </w:rPr>
        <w:t xml:space="preserve">       </w:t>
      </w:r>
      <w:r w:rsidRPr="00F81957">
        <w:rPr>
          <w:b/>
          <w:u w:val="single"/>
        </w:rPr>
        <w:t xml:space="preserve">Notify Snohomish County Public Health 24/7 425-339-5278 – </w:t>
      </w:r>
      <w:r>
        <w:rPr>
          <w:b/>
          <w:u w:val="single"/>
        </w:rPr>
        <w:t xml:space="preserve">On Scene </w:t>
      </w:r>
      <w:proofErr w:type="gramStart"/>
      <w:r>
        <w:rPr>
          <w:b/>
          <w:u w:val="single"/>
        </w:rPr>
        <w:t>Before</w:t>
      </w:r>
      <w:proofErr w:type="gramEnd"/>
      <w:r>
        <w:rPr>
          <w:b/>
          <w:u w:val="single"/>
        </w:rPr>
        <w:t xml:space="preserve"> Transport</w:t>
      </w:r>
    </w:p>
    <w:p w:rsidR="00D7687A" w:rsidRPr="00F81957" w:rsidRDefault="005838C4" w:rsidP="005838C4">
      <w:pPr>
        <w:pStyle w:val="ListParagraph"/>
        <w:tabs>
          <w:tab w:val="left" w:pos="360"/>
        </w:tabs>
        <w:ind w:left="0"/>
      </w:pPr>
      <w:r w:rsidRPr="00F81957">
        <w:tab/>
      </w:r>
      <w:r w:rsidR="00D7687A" w:rsidRPr="00F81957">
        <w:t>Clearly state in your short report to the ED the following</w:t>
      </w:r>
      <w:r w:rsidR="0058486F" w:rsidRPr="00F81957">
        <w:t>:</w:t>
      </w:r>
    </w:p>
    <w:p w:rsidR="005838C4" w:rsidRDefault="005838C4" w:rsidP="005838C4">
      <w:pPr>
        <w:pStyle w:val="ListParagraph"/>
        <w:numPr>
          <w:ilvl w:val="1"/>
          <w:numId w:val="2"/>
        </w:numPr>
        <w:ind w:left="720"/>
      </w:pPr>
      <w:r w:rsidRPr="005838C4">
        <w:rPr>
          <w:u w:val="single"/>
        </w:rPr>
        <w:t>“</w:t>
      </w:r>
      <w:r w:rsidR="00FB1599" w:rsidRPr="005838C4">
        <w:rPr>
          <w:u w:val="single"/>
        </w:rPr>
        <w:t>Transporting a possible Ebola</w:t>
      </w:r>
      <w:r w:rsidR="00D7687A" w:rsidRPr="005838C4">
        <w:rPr>
          <w:u w:val="single"/>
        </w:rPr>
        <w:t xml:space="preserve"> patient</w:t>
      </w:r>
      <w:r w:rsidRPr="005838C4">
        <w:rPr>
          <w:u w:val="single"/>
        </w:rPr>
        <w:t>”</w:t>
      </w:r>
      <w:r w:rsidR="00D7687A">
        <w:t xml:space="preserve">     </w:t>
      </w:r>
    </w:p>
    <w:p w:rsidR="00D7687A" w:rsidRDefault="00D7687A" w:rsidP="005838C4">
      <w:pPr>
        <w:pStyle w:val="ListParagraph"/>
        <w:numPr>
          <w:ilvl w:val="1"/>
          <w:numId w:val="2"/>
        </w:numPr>
        <w:ind w:left="720"/>
      </w:pPr>
      <w:r>
        <w:t>Positive assessment signs and symptoms</w:t>
      </w:r>
    </w:p>
    <w:p w:rsidR="005838C4" w:rsidRDefault="00D7687A" w:rsidP="005838C4">
      <w:pPr>
        <w:pStyle w:val="ListParagraph"/>
        <w:numPr>
          <w:ilvl w:val="1"/>
          <w:numId w:val="2"/>
        </w:numPr>
        <w:ind w:left="720"/>
      </w:pPr>
      <w:r>
        <w:t>V</w:t>
      </w:r>
      <w:r w:rsidR="00C5209A">
        <w:t xml:space="preserve">itals including temperature </w:t>
      </w:r>
    </w:p>
    <w:p w:rsidR="00D8794D" w:rsidRDefault="00D7687A" w:rsidP="005838C4">
      <w:pPr>
        <w:pStyle w:val="ListParagraph"/>
        <w:numPr>
          <w:ilvl w:val="1"/>
          <w:numId w:val="2"/>
        </w:numPr>
        <w:ind w:left="720"/>
      </w:pPr>
      <w:r>
        <w:t xml:space="preserve">Supportive care and ETA </w:t>
      </w:r>
    </w:p>
    <w:p w:rsidR="00D8794D" w:rsidRDefault="00D8794D" w:rsidP="00D8794D">
      <w:pPr>
        <w:rPr>
          <w:u w:val="single"/>
        </w:rPr>
      </w:pPr>
      <w:r w:rsidRPr="00DC74E6">
        <w:rPr>
          <w:u w:val="single"/>
        </w:rPr>
        <w:t>Documentation</w:t>
      </w:r>
    </w:p>
    <w:p w:rsidR="00D8794D" w:rsidRDefault="00412576" w:rsidP="00D8794D">
      <w:pPr>
        <w:pStyle w:val="ListParagraph"/>
        <w:numPr>
          <w:ilvl w:val="0"/>
          <w:numId w:val="2"/>
        </w:numPr>
      </w:pPr>
      <w:proofErr w:type="spellStart"/>
      <w:r>
        <w:t>ePCR</w:t>
      </w:r>
      <w:proofErr w:type="spellEnd"/>
      <w:r w:rsidR="00D8794D">
        <w:t xml:space="preserve">, all </w:t>
      </w:r>
      <w:r w:rsidR="00D8794D" w:rsidRPr="003927CF">
        <w:rPr>
          <w:b/>
        </w:rPr>
        <w:t>suspected</w:t>
      </w:r>
      <w:r w:rsidR="00D8794D">
        <w:t xml:space="preserve"> Ebola patient reports must include a brief description of assessment findings that may qualify them for further Ebola screening in the ED </w:t>
      </w:r>
    </w:p>
    <w:p w:rsidR="00AD0369" w:rsidRPr="00AD0369" w:rsidRDefault="00AD0369" w:rsidP="005838C4">
      <w:pPr>
        <w:rPr>
          <w:u w:val="single"/>
        </w:rPr>
      </w:pPr>
      <w:r w:rsidRPr="00AD0369">
        <w:rPr>
          <w:u w:val="single"/>
        </w:rPr>
        <w:t>Disinfecting/Sanitizing</w:t>
      </w:r>
    </w:p>
    <w:p w:rsidR="00AD0369" w:rsidRDefault="00AD0369" w:rsidP="00A66CDD">
      <w:pPr>
        <w:pStyle w:val="ListParagraph"/>
        <w:numPr>
          <w:ilvl w:val="0"/>
          <w:numId w:val="2"/>
        </w:numPr>
      </w:pPr>
      <w:r w:rsidRPr="00AD0369">
        <w:t>Isolate transport unit</w:t>
      </w:r>
    </w:p>
    <w:p w:rsidR="00AD0369" w:rsidRDefault="00AD0369" w:rsidP="00A66CDD">
      <w:pPr>
        <w:pStyle w:val="ListParagraph"/>
        <w:numPr>
          <w:ilvl w:val="0"/>
          <w:numId w:val="2"/>
        </w:numPr>
      </w:pPr>
      <w:r>
        <w:t xml:space="preserve">Sanitize </w:t>
      </w:r>
      <w:r w:rsidR="00F42C7B">
        <w:t xml:space="preserve">all equipment and interior </w:t>
      </w:r>
      <w:r>
        <w:t>with an EPA registered hospital disinfectant approved for Noro-Rota-Adeno and or polio virus</w:t>
      </w:r>
      <w:r w:rsidR="00F42C7B">
        <w:t xml:space="preserve"> in full PPE</w:t>
      </w:r>
    </w:p>
    <w:p w:rsidR="00AD0369" w:rsidRDefault="00AD0369" w:rsidP="00A66CDD">
      <w:pPr>
        <w:pStyle w:val="ListParagraph"/>
        <w:numPr>
          <w:ilvl w:val="0"/>
          <w:numId w:val="2"/>
        </w:numPr>
      </w:pPr>
      <w:r>
        <w:t xml:space="preserve">Remove and discard all PPE used in a </w:t>
      </w:r>
      <w:r w:rsidR="00F42C7B">
        <w:t xml:space="preserve">sealed biohazard bag put into </w:t>
      </w:r>
      <w:r>
        <w:t>a biohazards waste bin</w:t>
      </w:r>
    </w:p>
    <w:p w:rsidR="00AD0369" w:rsidRDefault="00AD0369" w:rsidP="00AD0369">
      <w:pPr>
        <w:rPr>
          <w:u w:val="single"/>
        </w:rPr>
      </w:pPr>
      <w:r w:rsidRPr="00AD0369">
        <w:rPr>
          <w:u w:val="single"/>
        </w:rPr>
        <w:t>Refusal of Treatment or Transport</w:t>
      </w:r>
    </w:p>
    <w:p w:rsidR="00F42C7B" w:rsidRDefault="005838C4" w:rsidP="00A66CDD">
      <w:pPr>
        <w:pStyle w:val="ListParagraph"/>
        <w:numPr>
          <w:ilvl w:val="0"/>
          <w:numId w:val="3"/>
        </w:numPr>
      </w:pPr>
      <w:r>
        <w:t xml:space="preserve">Discuss </w:t>
      </w:r>
      <w:r w:rsidR="00F42C7B">
        <w:t>the possible risks and hazards</w:t>
      </w:r>
      <w:r>
        <w:t>, if patient</w:t>
      </w:r>
      <w:r w:rsidR="00F42C7B">
        <w:t xml:space="preserve"> refuse</w:t>
      </w:r>
      <w:r>
        <w:t>s</w:t>
      </w:r>
      <w:r w:rsidR="00F42C7B">
        <w:t xml:space="preserve"> treatment or transport</w:t>
      </w:r>
      <w:r>
        <w:t xml:space="preserve"> </w:t>
      </w:r>
      <w:r w:rsidR="00F42C7B">
        <w:t xml:space="preserve">or further </w:t>
      </w:r>
      <w:r>
        <w:t>ED evaluation</w:t>
      </w:r>
    </w:p>
    <w:p w:rsidR="00F42C7B" w:rsidRDefault="00F42C7B" w:rsidP="00A66CDD">
      <w:pPr>
        <w:pStyle w:val="ListParagraph"/>
        <w:numPr>
          <w:ilvl w:val="0"/>
          <w:numId w:val="3"/>
        </w:numPr>
      </w:pPr>
      <w:r>
        <w:t>In the event the EMS screening is positive, c</w:t>
      </w:r>
      <w:r w:rsidR="005D041E">
        <w:t xml:space="preserve">ontact medical control from the scene stating </w:t>
      </w:r>
      <w:r>
        <w:t xml:space="preserve">the patient’s full name, DOB, gender, address and phone number of the patient refusing transport </w:t>
      </w:r>
    </w:p>
    <w:p w:rsidR="005D041E" w:rsidRPr="004C78BC" w:rsidRDefault="005D041E" w:rsidP="00A66CDD">
      <w:pPr>
        <w:pStyle w:val="ListParagraph"/>
        <w:numPr>
          <w:ilvl w:val="0"/>
          <w:numId w:val="3"/>
        </w:numPr>
      </w:pPr>
      <w:r>
        <w:t xml:space="preserve">The ED requires this information when reporting to the local and </w:t>
      </w:r>
      <w:r w:rsidR="00425F79">
        <w:t>state public health authorities</w:t>
      </w:r>
      <w:r w:rsidR="005838C4">
        <w:t xml:space="preserve"> that</w:t>
      </w:r>
      <w:r w:rsidR="00F42C7B">
        <w:t xml:space="preserve"> this patient now falls under PUI “Person Under Investigation” for EVD</w:t>
      </w:r>
    </w:p>
    <w:sectPr w:rsidR="005D041E" w:rsidRPr="004C78BC" w:rsidSect="004A35FD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40A3D"/>
    <w:multiLevelType w:val="hybridMultilevel"/>
    <w:tmpl w:val="0602BC5E"/>
    <w:lvl w:ilvl="0" w:tplc="5F7212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F72122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E1F0D"/>
    <w:multiLevelType w:val="hybridMultilevel"/>
    <w:tmpl w:val="DA989598"/>
    <w:lvl w:ilvl="0" w:tplc="5F7212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157CF"/>
    <w:multiLevelType w:val="hybridMultilevel"/>
    <w:tmpl w:val="CD409104"/>
    <w:lvl w:ilvl="0" w:tplc="5F7212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F72122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0D"/>
    <w:rsid w:val="0004540D"/>
    <w:rsid w:val="000508DB"/>
    <w:rsid w:val="0005277B"/>
    <w:rsid w:val="00184F21"/>
    <w:rsid w:val="00285532"/>
    <w:rsid w:val="002B2D18"/>
    <w:rsid w:val="003927CF"/>
    <w:rsid w:val="00412576"/>
    <w:rsid w:val="00425F79"/>
    <w:rsid w:val="004A35FD"/>
    <w:rsid w:val="004C78BC"/>
    <w:rsid w:val="005838C4"/>
    <w:rsid w:val="0058486F"/>
    <w:rsid w:val="005D041E"/>
    <w:rsid w:val="00612B02"/>
    <w:rsid w:val="007E2304"/>
    <w:rsid w:val="00862C16"/>
    <w:rsid w:val="008E7B45"/>
    <w:rsid w:val="00A66CDD"/>
    <w:rsid w:val="00AD0369"/>
    <w:rsid w:val="00B93697"/>
    <w:rsid w:val="00C5209A"/>
    <w:rsid w:val="00C64F7F"/>
    <w:rsid w:val="00CC4615"/>
    <w:rsid w:val="00D7687A"/>
    <w:rsid w:val="00D86AD1"/>
    <w:rsid w:val="00D8794D"/>
    <w:rsid w:val="00DC3C1F"/>
    <w:rsid w:val="00DC74E6"/>
    <w:rsid w:val="00DD3162"/>
    <w:rsid w:val="00DE7946"/>
    <w:rsid w:val="00E53ECF"/>
    <w:rsid w:val="00EE1250"/>
    <w:rsid w:val="00F03CD2"/>
    <w:rsid w:val="00F42C7B"/>
    <w:rsid w:val="00F81957"/>
    <w:rsid w:val="00FB1599"/>
    <w:rsid w:val="00FB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Communications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Shaughn Maxwell</cp:lastModifiedBy>
  <cp:revision>2</cp:revision>
  <cp:lastPrinted>2014-10-08T21:48:00Z</cp:lastPrinted>
  <dcterms:created xsi:type="dcterms:W3CDTF">2014-10-08T22:42:00Z</dcterms:created>
  <dcterms:modified xsi:type="dcterms:W3CDTF">2014-10-08T22:42:00Z</dcterms:modified>
</cp:coreProperties>
</file>